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9" w:rsidRDefault="00B256E9">
      <w:pPr>
        <w:pStyle w:val="Default"/>
        <w:jc w:val="center"/>
      </w:pPr>
    </w:p>
    <w:p w:rsidR="0003636A" w:rsidRDefault="0003636A">
      <w:pPr>
        <w:pStyle w:val="Default"/>
        <w:jc w:val="center"/>
      </w:pPr>
    </w:p>
    <w:p w:rsidR="0003636A" w:rsidRDefault="0003636A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i/>
          <w:sz w:val="96"/>
          <w:szCs w:val="96"/>
        </w:rPr>
        <w:t>Отчет</w:t>
      </w: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i/>
          <w:sz w:val="48"/>
          <w:szCs w:val="48"/>
        </w:rPr>
        <w:t>педагога-психолога</w:t>
      </w: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i/>
          <w:sz w:val="48"/>
          <w:szCs w:val="48"/>
        </w:rPr>
        <w:t xml:space="preserve">МБОУ «СОШ </w:t>
      </w:r>
      <w:proofErr w:type="spellStart"/>
      <w:r>
        <w:rPr>
          <w:rFonts w:ascii="Cambria" w:hAnsi="Cambria"/>
          <w:b/>
          <w:i/>
          <w:sz w:val="48"/>
          <w:szCs w:val="48"/>
        </w:rPr>
        <w:t>с</w:t>
      </w:r>
      <w:proofErr w:type="gramStart"/>
      <w:r>
        <w:rPr>
          <w:rFonts w:ascii="Cambria" w:hAnsi="Cambria"/>
          <w:b/>
          <w:i/>
          <w:sz w:val="48"/>
          <w:szCs w:val="48"/>
        </w:rPr>
        <w:t>.С</w:t>
      </w:r>
      <w:proofErr w:type="gramEnd"/>
      <w:r>
        <w:rPr>
          <w:rFonts w:ascii="Cambria" w:hAnsi="Cambria"/>
          <w:b/>
          <w:i/>
          <w:sz w:val="48"/>
          <w:szCs w:val="48"/>
        </w:rPr>
        <w:t>тарый-Ачхой</w:t>
      </w:r>
      <w:proofErr w:type="spellEnd"/>
      <w:r>
        <w:rPr>
          <w:rFonts w:ascii="Cambria" w:hAnsi="Cambria"/>
          <w:b/>
          <w:i/>
          <w:sz w:val="48"/>
          <w:szCs w:val="48"/>
        </w:rPr>
        <w:t>»</w:t>
      </w:r>
    </w:p>
    <w:p w:rsidR="00B256E9" w:rsidRDefault="0003636A">
      <w:pPr>
        <w:pStyle w:val="Default"/>
        <w:jc w:val="center"/>
      </w:pPr>
      <w:proofErr w:type="spellStart"/>
      <w:r>
        <w:rPr>
          <w:rFonts w:ascii="Cambria" w:hAnsi="Cambria"/>
          <w:b/>
          <w:i/>
          <w:sz w:val="48"/>
          <w:szCs w:val="48"/>
        </w:rPr>
        <w:t>Мазаевой</w:t>
      </w:r>
      <w:proofErr w:type="spellEnd"/>
      <w:r>
        <w:rPr>
          <w:rFonts w:ascii="Cambria" w:hAnsi="Cambria"/>
          <w:b/>
          <w:i/>
          <w:sz w:val="48"/>
          <w:szCs w:val="48"/>
        </w:rPr>
        <w:t xml:space="preserve"> </w:t>
      </w:r>
      <w:proofErr w:type="spellStart"/>
      <w:r>
        <w:rPr>
          <w:rFonts w:ascii="Cambria" w:hAnsi="Cambria"/>
          <w:b/>
          <w:i/>
          <w:sz w:val="48"/>
          <w:szCs w:val="48"/>
        </w:rPr>
        <w:t>Миланы</w:t>
      </w:r>
      <w:proofErr w:type="spellEnd"/>
      <w:r>
        <w:rPr>
          <w:rFonts w:ascii="Cambria" w:hAnsi="Cambria"/>
          <w:b/>
          <w:i/>
          <w:sz w:val="48"/>
          <w:szCs w:val="48"/>
        </w:rPr>
        <w:t xml:space="preserve"> </w:t>
      </w:r>
      <w:proofErr w:type="spellStart"/>
      <w:r>
        <w:rPr>
          <w:rFonts w:ascii="Cambria" w:hAnsi="Cambria"/>
          <w:b/>
          <w:i/>
          <w:sz w:val="48"/>
          <w:szCs w:val="48"/>
        </w:rPr>
        <w:t>Исолтовны</w:t>
      </w:r>
      <w:proofErr w:type="spellEnd"/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i/>
          <w:sz w:val="48"/>
          <w:szCs w:val="48"/>
        </w:rPr>
        <w:t xml:space="preserve">за первое полугодие </w:t>
      </w: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i/>
          <w:sz w:val="48"/>
          <w:szCs w:val="48"/>
        </w:rPr>
        <w:t>2013-2014 года</w:t>
      </w: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03636A" w:rsidRDefault="0003636A">
      <w:pPr>
        <w:pStyle w:val="Default"/>
        <w:ind w:firstLine="708"/>
        <w:jc w:val="both"/>
      </w:pPr>
    </w:p>
    <w:p w:rsidR="00B256E9" w:rsidRDefault="0003636A">
      <w:pPr>
        <w:pStyle w:val="Default"/>
        <w:ind w:firstLine="708"/>
        <w:jc w:val="both"/>
      </w:pPr>
      <w:r>
        <w:rPr>
          <w:rFonts w:ascii="Cambria" w:hAnsi="Cambria"/>
          <w:sz w:val="24"/>
          <w:szCs w:val="24"/>
        </w:rPr>
        <w:t xml:space="preserve">Работа педагога-психолога ведется по плану, утвержденному директором МБОУ «СОШ с. Старый-Ачхой" </w:t>
      </w:r>
      <w:proofErr w:type="spellStart"/>
      <w:r>
        <w:rPr>
          <w:rFonts w:ascii="Cambria" w:hAnsi="Cambria"/>
          <w:sz w:val="24"/>
          <w:szCs w:val="24"/>
        </w:rPr>
        <w:t>Дукаевой</w:t>
      </w:r>
      <w:proofErr w:type="spellEnd"/>
      <w:r>
        <w:rPr>
          <w:rFonts w:ascii="Cambria" w:hAnsi="Cambria"/>
          <w:sz w:val="24"/>
          <w:szCs w:val="24"/>
        </w:rPr>
        <w:t xml:space="preserve"> К.Ю.</w:t>
      </w:r>
    </w:p>
    <w:p w:rsidR="00B256E9" w:rsidRDefault="00B256E9">
      <w:pPr>
        <w:pStyle w:val="Default"/>
        <w:ind w:firstLine="708"/>
        <w:jc w:val="both"/>
      </w:pP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Задачи, которые</w:t>
      </w:r>
      <w:r>
        <w:rPr>
          <w:rFonts w:ascii="Cambria" w:hAnsi="Cambria"/>
          <w:sz w:val="24"/>
          <w:szCs w:val="24"/>
        </w:rPr>
        <w:t xml:space="preserve"> были поставлены в начале учебного года:</w:t>
      </w:r>
    </w:p>
    <w:p w:rsidR="00B256E9" w:rsidRDefault="0003636A">
      <w:pPr>
        <w:pStyle w:val="Default"/>
        <w:numPr>
          <w:ilvl w:val="0"/>
          <w:numId w:val="7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Обеспечить психологическое сопровождение учебного процесса в школе.</w:t>
      </w:r>
    </w:p>
    <w:p w:rsidR="00B256E9" w:rsidRDefault="0003636A">
      <w:pPr>
        <w:pStyle w:val="Default"/>
        <w:numPr>
          <w:ilvl w:val="0"/>
          <w:numId w:val="7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Создание условий, способствующих психическому здоровью учащихся, учителей.</w:t>
      </w:r>
    </w:p>
    <w:p w:rsidR="00B256E9" w:rsidRDefault="0003636A">
      <w:pPr>
        <w:pStyle w:val="Default"/>
        <w:numPr>
          <w:ilvl w:val="0"/>
          <w:numId w:val="7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 xml:space="preserve">Выявлять уровень актуального психического развития детей на разных </w:t>
      </w:r>
      <w:r>
        <w:rPr>
          <w:rFonts w:ascii="Cambria" w:hAnsi="Cambria"/>
          <w:sz w:val="24"/>
          <w:szCs w:val="24"/>
        </w:rPr>
        <w:t>этапах обучения, оказывать психологическую помощь учащимся с проблемами в обучении и поведении.</w:t>
      </w:r>
    </w:p>
    <w:p w:rsidR="00B256E9" w:rsidRDefault="0003636A">
      <w:pPr>
        <w:pStyle w:val="Default"/>
        <w:numPr>
          <w:ilvl w:val="0"/>
          <w:numId w:val="7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Организовывать психолого-педагогическое сотрудничество с участниками образовательного процесса, с целью выявления психологических трудностей в учебном процессе.</w:t>
      </w:r>
    </w:p>
    <w:p w:rsidR="00B256E9" w:rsidRDefault="0003636A">
      <w:pPr>
        <w:pStyle w:val="Default"/>
        <w:numPr>
          <w:ilvl w:val="0"/>
          <w:numId w:val="7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Повышать психологическую грамотность родителей по проблемам воспитания, обучения и развития учащихся.</w:t>
      </w:r>
    </w:p>
    <w:p w:rsidR="00B256E9" w:rsidRDefault="00B256E9">
      <w:pPr>
        <w:pStyle w:val="Default"/>
        <w:ind w:left="360"/>
        <w:jc w:val="both"/>
      </w:pP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С целью выполнения данных задач работа с участниками образовательного процесса велась по следующим направлениям:</w:t>
      </w:r>
    </w:p>
    <w:p w:rsidR="00B256E9" w:rsidRDefault="00B256E9">
      <w:pPr>
        <w:pStyle w:val="Default"/>
        <w:jc w:val="both"/>
      </w:pPr>
    </w:p>
    <w:p w:rsidR="00B256E9" w:rsidRDefault="0003636A">
      <w:pPr>
        <w:pStyle w:val="Default"/>
        <w:numPr>
          <w:ilvl w:val="0"/>
          <w:numId w:val="8"/>
        </w:numPr>
        <w:spacing w:after="0" w:line="100" w:lineRule="atLeast"/>
        <w:jc w:val="both"/>
      </w:pPr>
      <w:r>
        <w:rPr>
          <w:rFonts w:ascii="Cambria" w:hAnsi="Cambria"/>
          <w:b/>
          <w:sz w:val="24"/>
          <w:szCs w:val="24"/>
        </w:rPr>
        <w:t>Диагностическая деятельность.</w:t>
      </w:r>
    </w:p>
    <w:p w:rsidR="00B256E9" w:rsidRDefault="00B256E9">
      <w:pPr>
        <w:pStyle w:val="Default"/>
        <w:spacing w:after="0" w:line="100" w:lineRule="atLeast"/>
        <w:ind w:left="720"/>
        <w:jc w:val="both"/>
      </w:pPr>
    </w:p>
    <w:p w:rsidR="00B256E9" w:rsidRDefault="0003636A">
      <w:pPr>
        <w:pStyle w:val="Default"/>
        <w:numPr>
          <w:ilvl w:val="0"/>
          <w:numId w:val="8"/>
        </w:numPr>
        <w:spacing w:after="0" w:line="100" w:lineRule="atLeast"/>
      </w:pPr>
      <w:r>
        <w:rPr>
          <w:rFonts w:ascii="Cambria" w:hAnsi="Cambria"/>
          <w:b/>
          <w:sz w:val="24"/>
          <w:szCs w:val="24"/>
        </w:rPr>
        <w:t>Профила</w:t>
      </w:r>
      <w:r>
        <w:rPr>
          <w:rFonts w:ascii="Cambria" w:hAnsi="Cambria"/>
          <w:b/>
          <w:sz w:val="24"/>
          <w:szCs w:val="24"/>
        </w:rPr>
        <w:t xml:space="preserve">ктическая и </w:t>
      </w:r>
      <w:proofErr w:type="spellStart"/>
      <w:r>
        <w:rPr>
          <w:rFonts w:ascii="Cambria" w:hAnsi="Cambria"/>
          <w:b/>
          <w:sz w:val="24"/>
          <w:szCs w:val="24"/>
        </w:rPr>
        <w:t>коррекционн</w:t>
      </w:r>
      <w:proofErr w:type="gramStart"/>
      <w:r>
        <w:rPr>
          <w:rFonts w:ascii="Cambria" w:hAnsi="Cambria"/>
          <w:b/>
          <w:sz w:val="24"/>
          <w:szCs w:val="24"/>
        </w:rPr>
        <w:t>о</w:t>
      </w:r>
      <w:proofErr w:type="spellEnd"/>
      <w:r>
        <w:rPr>
          <w:rFonts w:ascii="Cambria" w:hAnsi="Cambria"/>
          <w:b/>
          <w:sz w:val="24"/>
          <w:szCs w:val="24"/>
        </w:rPr>
        <w:t>-</w:t>
      </w:r>
      <w:proofErr w:type="gramEnd"/>
      <w:r>
        <w:rPr>
          <w:rFonts w:ascii="Cambria" w:hAnsi="Cambria"/>
          <w:b/>
          <w:sz w:val="24"/>
          <w:szCs w:val="24"/>
        </w:rPr>
        <w:t xml:space="preserve"> развивающая работа</w:t>
      </w:r>
    </w:p>
    <w:p w:rsidR="00B256E9" w:rsidRDefault="0003636A">
      <w:pPr>
        <w:pStyle w:val="Default"/>
        <w:spacing w:after="0" w:line="100" w:lineRule="atLeast"/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B256E9" w:rsidRDefault="0016359C">
      <w:pPr>
        <w:pStyle w:val="Default"/>
        <w:numPr>
          <w:ilvl w:val="0"/>
          <w:numId w:val="8"/>
        </w:numPr>
        <w:spacing w:after="0" w:line="100" w:lineRule="atLeast"/>
      </w:pPr>
      <w:r>
        <w:rPr>
          <w:rFonts w:ascii="Cambria" w:hAnsi="Cambria"/>
          <w:b/>
          <w:sz w:val="24"/>
          <w:szCs w:val="24"/>
        </w:rPr>
        <w:t>Консу</w:t>
      </w:r>
      <w:r w:rsidR="0003636A">
        <w:rPr>
          <w:rFonts w:ascii="Cambria" w:hAnsi="Cambria"/>
          <w:b/>
          <w:sz w:val="24"/>
          <w:szCs w:val="24"/>
        </w:rPr>
        <w:t>льтативная работа</w:t>
      </w:r>
    </w:p>
    <w:p w:rsidR="00B256E9" w:rsidRDefault="00B256E9" w:rsidP="0016359C">
      <w:pPr>
        <w:pStyle w:val="Default"/>
        <w:spacing w:after="0" w:line="100" w:lineRule="atLeast"/>
        <w:ind w:left="720"/>
      </w:pPr>
    </w:p>
    <w:p w:rsidR="00B256E9" w:rsidRDefault="0003636A">
      <w:pPr>
        <w:pStyle w:val="Default"/>
        <w:numPr>
          <w:ilvl w:val="0"/>
          <w:numId w:val="8"/>
        </w:numPr>
        <w:spacing w:after="0" w:line="100" w:lineRule="atLeast"/>
        <w:jc w:val="both"/>
      </w:pPr>
      <w:r>
        <w:rPr>
          <w:rFonts w:ascii="Cambria" w:hAnsi="Cambria"/>
          <w:b/>
          <w:sz w:val="24"/>
          <w:szCs w:val="24"/>
        </w:rPr>
        <w:t>Организационно-методическая работа.</w:t>
      </w:r>
    </w:p>
    <w:p w:rsidR="00B256E9" w:rsidRDefault="00B256E9">
      <w:pPr>
        <w:pStyle w:val="Default"/>
        <w:spacing w:after="0" w:line="100" w:lineRule="atLeast"/>
        <w:ind w:left="720"/>
        <w:jc w:val="both"/>
      </w:pPr>
    </w:p>
    <w:p w:rsidR="00B256E9" w:rsidRDefault="00B256E9">
      <w:pPr>
        <w:pStyle w:val="Default"/>
      </w:pP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sz w:val="28"/>
          <w:szCs w:val="28"/>
        </w:rPr>
        <w:t>Диагностическая работа.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 xml:space="preserve">Диагностическая работа проводилась по намеченному годовому плану, а также в соответствии с запросами педагогов, учеников, </w:t>
      </w:r>
      <w:r>
        <w:rPr>
          <w:rFonts w:ascii="Cambria" w:hAnsi="Cambria"/>
          <w:sz w:val="24"/>
          <w:szCs w:val="24"/>
        </w:rPr>
        <w:t>родителей.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В течение первого полугодия 2013-2014 учебного года были проведены следующие диагностические исследования: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 xml:space="preserve">Диагностика интеллектуально-познавательной сферы учащихся 1 класса, в целях определения готовности к обучению в школе и коррекции </w:t>
      </w:r>
      <w:r>
        <w:rPr>
          <w:rFonts w:ascii="Cambria" w:hAnsi="Cambria"/>
          <w:sz w:val="24"/>
          <w:szCs w:val="24"/>
        </w:rPr>
        <w:t>нарушений в развитии.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Диагностика личностных особенностей, уровня школьной мотивации, тревожности учащихся 5 классов, по программе Филипса.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По результатам диагностики были составлены аналитические справки, проведены консультации для педагогов и родителей п</w:t>
      </w:r>
      <w:r>
        <w:rPr>
          <w:rFonts w:ascii="Cambria" w:hAnsi="Cambria"/>
          <w:sz w:val="24"/>
          <w:szCs w:val="24"/>
        </w:rPr>
        <w:t>о выявленным проблемам, даны рекомендации.</w:t>
      </w:r>
    </w:p>
    <w:p w:rsidR="00B256E9" w:rsidRDefault="0003636A">
      <w:pPr>
        <w:pStyle w:val="Default"/>
        <w:jc w:val="center"/>
      </w:pPr>
      <w:r>
        <w:rPr>
          <w:rFonts w:ascii="Cambria" w:hAnsi="Cambria"/>
          <w:b/>
          <w:sz w:val="28"/>
          <w:szCs w:val="28"/>
        </w:rPr>
        <w:t xml:space="preserve">Профилактическая и </w:t>
      </w:r>
      <w:proofErr w:type="spellStart"/>
      <w:r>
        <w:rPr>
          <w:rFonts w:ascii="Cambria" w:hAnsi="Cambria"/>
          <w:b/>
          <w:sz w:val="28"/>
          <w:szCs w:val="28"/>
        </w:rPr>
        <w:t>коррекционн</w:t>
      </w:r>
      <w:proofErr w:type="gramStart"/>
      <w:r>
        <w:rPr>
          <w:rFonts w:ascii="Cambria" w:hAnsi="Cambria"/>
          <w:b/>
          <w:sz w:val="28"/>
          <w:szCs w:val="28"/>
        </w:rPr>
        <w:t>о</w:t>
      </w:r>
      <w:proofErr w:type="spellEnd"/>
      <w:r>
        <w:rPr>
          <w:rFonts w:ascii="Cambria" w:hAnsi="Cambria"/>
          <w:b/>
          <w:sz w:val="28"/>
          <w:szCs w:val="28"/>
        </w:rPr>
        <w:t>-</w:t>
      </w:r>
      <w:proofErr w:type="gramEnd"/>
      <w:r>
        <w:rPr>
          <w:rFonts w:ascii="Cambria" w:hAnsi="Cambria"/>
          <w:b/>
          <w:sz w:val="28"/>
          <w:szCs w:val="28"/>
        </w:rPr>
        <w:t xml:space="preserve"> развивающая работа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lastRenderedPageBreak/>
        <w:t xml:space="preserve"> В течение первого полугодия учебного года была проведена коррекционно-развивающая работа с учащимися 1 класса, направленная на развитие познавательных способнос</w:t>
      </w:r>
      <w:r>
        <w:rPr>
          <w:rFonts w:ascii="Cambria" w:hAnsi="Cambria"/>
          <w:sz w:val="24"/>
          <w:szCs w:val="24"/>
        </w:rPr>
        <w:t xml:space="preserve">тей учащихся. 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 xml:space="preserve">По результатам диагностики к среднему звену в 5 классе была проведена программа Е.Г. </w:t>
      </w:r>
      <w:proofErr w:type="spellStart"/>
      <w:r>
        <w:rPr>
          <w:rFonts w:ascii="Cambria" w:hAnsi="Cambria"/>
          <w:sz w:val="24"/>
          <w:szCs w:val="24"/>
        </w:rPr>
        <w:t>Коблик</w:t>
      </w:r>
      <w:proofErr w:type="spellEnd"/>
      <w:r>
        <w:rPr>
          <w:rFonts w:ascii="Cambria" w:hAnsi="Cambria"/>
          <w:sz w:val="24"/>
          <w:szCs w:val="24"/>
        </w:rPr>
        <w:t xml:space="preserve"> «Первый раз в пятый класс», а также программа А.В. </w:t>
      </w:r>
      <w:proofErr w:type="spellStart"/>
      <w:r>
        <w:rPr>
          <w:rFonts w:ascii="Cambria" w:hAnsi="Cambria"/>
          <w:sz w:val="24"/>
          <w:szCs w:val="24"/>
        </w:rPr>
        <w:t>Микляевой</w:t>
      </w:r>
      <w:proofErr w:type="spellEnd"/>
      <w:r>
        <w:rPr>
          <w:rFonts w:ascii="Cambria" w:hAnsi="Cambria"/>
          <w:sz w:val="24"/>
          <w:szCs w:val="24"/>
        </w:rPr>
        <w:t xml:space="preserve">, П.В. Румянцевой «Преодоление школьной тревожности». </w:t>
      </w:r>
    </w:p>
    <w:p w:rsidR="00B256E9" w:rsidRDefault="0003636A">
      <w:pPr>
        <w:pStyle w:val="Defaul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Развивающие групповые занятия для учащихся 10 </w:t>
      </w:r>
      <w:r>
        <w:rPr>
          <w:rFonts w:ascii="Cambria" w:hAnsi="Cambria"/>
          <w:sz w:val="24"/>
          <w:szCs w:val="24"/>
        </w:rPr>
        <w:t>класса.</w:t>
      </w:r>
    </w:p>
    <w:p w:rsidR="0003636A" w:rsidRDefault="0003636A">
      <w:pPr>
        <w:pStyle w:val="Default"/>
        <w:jc w:val="both"/>
      </w:pP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Оказание психологической поддержки молодым специалистам</w:t>
      </w:r>
    </w:p>
    <w:p w:rsidR="00B256E9" w:rsidRDefault="00B256E9">
      <w:pPr>
        <w:pStyle w:val="Default"/>
      </w:pPr>
    </w:p>
    <w:p w:rsidR="00B256E9" w:rsidRDefault="0003636A">
      <w:pPr>
        <w:pStyle w:val="Default"/>
        <w:ind w:left="360"/>
        <w:jc w:val="center"/>
      </w:pPr>
      <w:r>
        <w:rPr>
          <w:rFonts w:ascii="Cambria" w:hAnsi="Cambria"/>
          <w:b/>
          <w:sz w:val="28"/>
          <w:szCs w:val="28"/>
        </w:rPr>
        <w:t>Консультативная работа</w:t>
      </w:r>
    </w:p>
    <w:p w:rsidR="0016359C" w:rsidRDefault="0003636A">
      <w:pPr>
        <w:pStyle w:val="Defaul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Консультативная работа с учащимися, родителями, педагогами школы осуществлялась по запросам и по результатам диагностических исследований. За период с 01.09.</w:t>
      </w:r>
      <w:r>
        <w:rPr>
          <w:rFonts w:ascii="Cambria" w:hAnsi="Cambria"/>
          <w:sz w:val="24"/>
          <w:szCs w:val="24"/>
        </w:rPr>
        <w:t>201</w:t>
      </w:r>
      <w:r w:rsidR="0016359C" w:rsidRPr="0016359C">
        <w:rPr>
          <w:rFonts w:ascii="Cambria" w:hAnsi="Cambria"/>
          <w:sz w:val="24"/>
          <w:szCs w:val="24"/>
        </w:rPr>
        <w:t>3</w:t>
      </w:r>
      <w:r w:rsidR="0016359C">
        <w:rPr>
          <w:rFonts w:ascii="Cambria" w:hAnsi="Cambria"/>
          <w:sz w:val="24"/>
          <w:szCs w:val="24"/>
        </w:rPr>
        <w:t xml:space="preserve"> по 30.12.201</w:t>
      </w:r>
      <w:r w:rsidR="0016359C" w:rsidRPr="0016359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г.  было проведено  </w:t>
      </w:r>
      <w:r w:rsidR="0016359C">
        <w:rPr>
          <w:rFonts w:ascii="Cambria" w:hAnsi="Cambria"/>
          <w:sz w:val="24"/>
          <w:szCs w:val="24"/>
        </w:rPr>
        <w:t>групповое консультирование:</w:t>
      </w:r>
    </w:p>
    <w:p w:rsidR="0016359C" w:rsidRDefault="0016359C">
      <w:pPr>
        <w:pStyle w:val="Defaul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1</w:t>
      </w:r>
      <w:r w:rsidR="0003636A">
        <w:rPr>
          <w:rFonts w:ascii="Cambria" w:hAnsi="Cambria"/>
          <w:sz w:val="24"/>
          <w:szCs w:val="24"/>
        </w:rPr>
        <w:t xml:space="preserve"> - с родителями</w:t>
      </w:r>
      <w:r>
        <w:rPr>
          <w:rFonts w:ascii="Cambria" w:hAnsi="Cambria"/>
          <w:sz w:val="24"/>
          <w:szCs w:val="24"/>
        </w:rPr>
        <w:t>;</w:t>
      </w:r>
    </w:p>
    <w:p w:rsidR="0016359C" w:rsidRDefault="0003636A">
      <w:pPr>
        <w:pStyle w:val="Defaul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2</w:t>
      </w:r>
      <w:r w:rsidR="0016359C" w:rsidRPr="001635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- с учителями</w:t>
      </w:r>
      <w:r w:rsidR="0016359C">
        <w:rPr>
          <w:rFonts w:ascii="Cambria" w:hAnsi="Cambria"/>
          <w:sz w:val="24"/>
          <w:szCs w:val="24"/>
        </w:rPr>
        <w:t>;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1- с учениками</w:t>
      </w:r>
      <w:r w:rsidR="0016359C">
        <w:rPr>
          <w:rFonts w:ascii="Cambria" w:hAnsi="Cambria"/>
          <w:sz w:val="24"/>
          <w:szCs w:val="24"/>
        </w:rPr>
        <w:t>;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В ходе консультативного сопровождения рассматривались следующие вопросы:</w:t>
      </w:r>
    </w:p>
    <w:p w:rsidR="00B256E9" w:rsidRDefault="0003636A">
      <w:pPr>
        <w:pStyle w:val="Default"/>
        <w:numPr>
          <w:ilvl w:val="0"/>
          <w:numId w:val="9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Проблемы преодоления трудностей в обучении.</w:t>
      </w:r>
    </w:p>
    <w:p w:rsidR="00B256E9" w:rsidRDefault="0003636A">
      <w:pPr>
        <w:pStyle w:val="Default"/>
        <w:numPr>
          <w:ilvl w:val="0"/>
          <w:numId w:val="9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Межличностные от</w:t>
      </w:r>
      <w:r>
        <w:rPr>
          <w:rFonts w:ascii="Cambria" w:hAnsi="Cambria"/>
          <w:sz w:val="24"/>
          <w:szCs w:val="24"/>
        </w:rPr>
        <w:t>ношения «ученик-учитель», «учитель-родитель».</w:t>
      </w:r>
    </w:p>
    <w:p w:rsidR="00B256E9" w:rsidRDefault="0003636A">
      <w:pPr>
        <w:pStyle w:val="Default"/>
        <w:numPr>
          <w:ilvl w:val="0"/>
          <w:numId w:val="9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Проблемы адаптационного периода</w:t>
      </w:r>
      <w:r w:rsidR="0016359C">
        <w:rPr>
          <w:rFonts w:ascii="Cambria" w:hAnsi="Cambria"/>
          <w:sz w:val="24"/>
          <w:szCs w:val="24"/>
        </w:rPr>
        <w:t xml:space="preserve"> первоклассников</w:t>
      </w:r>
      <w:r>
        <w:rPr>
          <w:rFonts w:ascii="Cambria" w:hAnsi="Cambria"/>
          <w:sz w:val="24"/>
          <w:szCs w:val="24"/>
        </w:rPr>
        <w:t>.</w:t>
      </w:r>
    </w:p>
    <w:p w:rsidR="00B256E9" w:rsidRDefault="0003636A">
      <w:pPr>
        <w:pStyle w:val="Default"/>
        <w:numPr>
          <w:ilvl w:val="0"/>
          <w:numId w:val="9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Особенности воспитания и развития детей в семье.</w:t>
      </w:r>
    </w:p>
    <w:p w:rsidR="00B256E9" w:rsidRDefault="0003636A">
      <w:pPr>
        <w:pStyle w:val="Default"/>
        <w:numPr>
          <w:ilvl w:val="0"/>
          <w:numId w:val="9"/>
        </w:numPr>
        <w:spacing w:after="0" w:line="100" w:lineRule="atLeast"/>
        <w:jc w:val="both"/>
      </w:pPr>
      <w:r>
        <w:rPr>
          <w:rFonts w:ascii="Cambria" w:hAnsi="Cambria"/>
          <w:sz w:val="24"/>
          <w:szCs w:val="24"/>
        </w:rPr>
        <w:t>Поведенческие проблемы.</w:t>
      </w:r>
    </w:p>
    <w:p w:rsidR="00B256E9" w:rsidRDefault="00B256E9">
      <w:pPr>
        <w:pStyle w:val="Default"/>
        <w:numPr>
          <w:ilvl w:val="0"/>
          <w:numId w:val="9"/>
        </w:numPr>
        <w:spacing w:after="0" w:line="100" w:lineRule="atLeast"/>
        <w:jc w:val="both"/>
      </w:pP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Процент положительной ди</w:t>
      </w:r>
      <w:r w:rsidR="0016359C">
        <w:rPr>
          <w:rFonts w:ascii="Cambria" w:hAnsi="Cambria"/>
          <w:sz w:val="24"/>
          <w:szCs w:val="24"/>
        </w:rPr>
        <w:t>намики консультаций составляет 6</w:t>
      </w:r>
      <w:r>
        <w:rPr>
          <w:rFonts w:ascii="Cambria" w:hAnsi="Cambria"/>
          <w:sz w:val="24"/>
          <w:szCs w:val="24"/>
        </w:rPr>
        <w:t>0% от количества всех консультац</w:t>
      </w:r>
      <w:r>
        <w:rPr>
          <w:rFonts w:ascii="Cambria" w:hAnsi="Cambria"/>
          <w:sz w:val="24"/>
          <w:szCs w:val="24"/>
        </w:rPr>
        <w:t>ий.</w:t>
      </w:r>
    </w:p>
    <w:p w:rsidR="00B256E9" w:rsidRDefault="0003636A">
      <w:pPr>
        <w:pStyle w:val="Default"/>
        <w:ind w:left="360"/>
        <w:jc w:val="both"/>
      </w:pPr>
      <w:r>
        <w:rPr>
          <w:rFonts w:ascii="Cambria" w:hAnsi="Cambria"/>
          <w:sz w:val="24"/>
          <w:szCs w:val="24"/>
        </w:rPr>
        <w:t>Консультирование педагогов по вопросам обучения и воспитания детей и подростков.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 xml:space="preserve">Таким образом, работа педагога – психолога велась в соответствии с планом.  </w:t>
      </w:r>
    </w:p>
    <w:p w:rsidR="00B256E9" w:rsidRDefault="0003636A">
      <w:pPr>
        <w:pStyle w:val="Default"/>
        <w:jc w:val="both"/>
      </w:pPr>
      <w:r>
        <w:rPr>
          <w:rFonts w:ascii="Cambria" w:hAnsi="Cambria"/>
          <w:sz w:val="24"/>
          <w:szCs w:val="24"/>
        </w:rPr>
        <w:t>Поставленные цели и задачи достигнуты.</w:t>
      </w:r>
    </w:p>
    <w:p w:rsidR="00B256E9" w:rsidRDefault="00B256E9">
      <w:pPr>
        <w:pStyle w:val="Default"/>
        <w:jc w:val="both"/>
      </w:pPr>
    </w:p>
    <w:p w:rsidR="00B256E9" w:rsidRDefault="0003636A">
      <w:pPr>
        <w:pStyle w:val="Default"/>
        <w:jc w:val="center"/>
      </w:pPr>
      <w:proofErr w:type="spellStart"/>
      <w:r>
        <w:rPr>
          <w:rFonts w:ascii="Cambria" w:hAnsi="Cambria"/>
          <w:sz w:val="24"/>
          <w:szCs w:val="24"/>
        </w:rPr>
        <w:t>Педагог-психолог:______________Мазаева</w:t>
      </w:r>
      <w:proofErr w:type="spellEnd"/>
      <w:r>
        <w:rPr>
          <w:rFonts w:ascii="Cambria" w:hAnsi="Cambria"/>
          <w:sz w:val="24"/>
          <w:szCs w:val="24"/>
        </w:rPr>
        <w:t xml:space="preserve"> М.И.</w:t>
      </w:r>
    </w:p>
    <w:p w:rsidR="00B256E9" w:rsidRDefault="00B256E9">
      <w:pPr>
        <w:pStyle w:val="Default"/>
        <w:jc w:val="center"/>
      </w:pPr>
    </w:p>
    <w:p w:rsidR="00B256E9" w:rsidRDefault="00B256E9">
      <w:pPr>
        <w:pStyle w:val="Default"/>
        <w:jc w:val="both"/>
      </w:pPr>
    </w:p>
    <w:p w:rsidR="00B256E9" w:rsidRDefault="00B256E9">
      <w:pPr>
        <w:pStyle w:val="Default"/>
        <w:jc w:val="both"/>
      </w:pPr>
    </w:p>
    <w:p w:rsidR="0003636A" w:rsidRDefault="0003636A">
      <w:pPr>
        <w:pStyle w:val="Default"/>
        <w:jc w:val="both"/>
      </w:pPr>
    </w:p>
    <w:p w:rsidR="0003636A" w:rsidRDefault="0003636A">
      <w:pPr>
        <w:pStyle w:val="Default"/>
        <w:jc w:val="both"/>
      </w:pPr>
    </w:p>
    <w:p w:rsidR="0003636A" w:rsidRDefault="0003636A">
      <w:pPr>
        <w:pStyle w:val="Default"/>
        <w:jc w:val="both"/>
      </w:pPr>
    </w:p>
    <w:p w:rsidR="0003636A" w:rsidRDefault="0003636A">
      <w:pPr>
        <w:pStyle w:val="Default"/>
        <w:jc w:val="both"/>
      </w:pPr>
    </w:p>
    <w:p w:rsidR="0003636A" w:rsidRDefault="0003636A">
      <w:pPr>
        <w:pStyle w:val="Default"/>
        <w:jc w:val="both"/>
      </w:pPr>
    </w:p>
    <w:p w:rsidR="00B256E9" w:rsidRDefault="00B256E9">
      <w:pPr>
        <w:pStyle w:val="Default"/>
        <w:jc w:val="both"/>
      </w:pPr>
    </w:p>
    <w:p w:rsidR="00B256E9" w:rsidRDefault="00B256E9">
      <w:pPr>
        <w:pStyle w:val="Default"/>
        <w:jc w:val="both"/>
      </w:pPr>
    </w:p>
    <w:p w:rsidR="0016359C" w:rsidRDefault="0016359C" w:rsidP="0016359C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Информация</w:t>
      </w:r>
    </w:p>
    <w:p w:rsidR="0016359C" w:rsidRDefault="0016359C" w:rsidP="0016359C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 психолого-педагогическому сопровождению учащихся</w:t>
      </w:r>
    </w:p>
    <w:p w:rsidR="0016359C" w:rsidRDefault="0016359C" w:rsidP="0016359C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МБОУ «СОШ с. Старый-Ачхой»</w:t>
      </w:r>
    </w:p>
    <w:p w:rsidR="0016359C" w:rsidRDefault="0016359C" w:rsidP="0016359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С 1 по 15 октября 2013г. была проведена работа по психолого-педагогическому сопровождению учащихся.</w:t>
      </w:r>
    </w:p>
    <w:p w:rsidR="0016359C" w:rsidRDefault="0016359C" w:rsidP="0016359C">
      <w:pPr>
        <w:rPr>
          <w:rFonts w:ascii="Cambria" w:eastAsia="Cambria" w:hAnsi="Cambria" w:cs="Cambria"/>
          <w:sz w:val="28"/>
        </w:rPr>
      </w:pPr>
      <w:r w:rsidRPr="009D0BF4">
        <w:rPr>
          <w:rFonts w:ascii="Cambria" w:eastAsia="Cambria" w:hAnsi="Cambria" w:cs="Cambria"/>
          <w:b/>
          <w:sz w:val="28"/>
        </w:rPr>
        <w:t>1.</w:t>
      </w:r>
      <w:r>
        <w:rPr>
          <w:rFonts w:ascii="Cambria" w:eastAsia="Cambria" w:hAnsi="Cambria" w:cs="Cambria"/>
          <w:sz w:val="28"/>
        </w:rPr>
        <w:t xml:space="preserve">  8 октября 2013г. была проведена диагностическая работа с учениками 1 класса, направленная на определение уровня готовности детей к школьному обучению. </w:t>
      </w:r>
    </w:p>
    <w:p w:rsidR="0016359C" w:rsidRDefault="0016359C" w:rsidP="0016359C">
      <w:pPr>
        <w:rPr>
          <w:rFonts w:ascii="Calibri" w:eastAsia="Calibri" w:hAnsi="Calibri" w:cs="Calibri"/>
          <w:sz w:val="28"/>
        </w:rPr>
      </w:pPr>
      <w:r>
        <w:rPr>
          <w:rFonts w:ascii="Cambria" w:eastAsia="Cambria" w:hAnsi="Cambria" w:cs="Cambria"/>
          <w:sz w:val="28"/>
        </w:rPr>
        <w:t>Данная работа проводилась по программе «</w:t>
      </w:r>
      <w:proofErr w:type="spellStart"/>
      <w:proofErr w:type="gramStart"/>
      <w:r>
        <w:rPr>
          <w:rFonts w:ascii="Cambria" w:eastAsia="Cambria" w:hAnsi="Cambria" w:cs="Cambria"/>
          <w:sz w:val="28"/>
        </w:rPr>
        <w:t>Психолого</w:t>
      </w:r>
      <w:proofErr w:type="spellEnd"/>
      <w:r>
        <w:rPr>
          <w:rFonts w:ascii="Cambria" w:eastAsia="Cambria" w:hAnsi="Cambria" w:cs="Cambria"/>
          <w:sz w:val="28"/>
        </w:rPr>
        <w:t xml:space="preserve"> – педагогическая</w:t>
      </w:r>
      <w:proofErr w:type="gramEnd"/>
      <w:r>
        <w:rPr>
          <w:rFonts w:ascii="Cambria" w:eastAsia="Cambria" w:hAnsi="Cambria" w:cs="Cambria"/>
          <w:sz w:val="28"/>
        </w:rPr>
        <w:t xml:space="preserve"> оценка готовности к началу школьного обучения» составленная Михаилом Семаго (кандидатом психологических наук)  и Натальей Семаго (кандидатом психологических наук).</w:t>
      </w:r>
    </w:p>
    <w:p w:rsidR="0016359C" w:rsidRDefault="0016359C" w:rsidP="0016359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Результаты уровневой оценки: в 1  классе 3 учащихся из  них 2 учащиеся </w:t>
      </w:r>
      <w:proofErr w:type="spellStart"/>
      <w:r>
        <w:rPr>
          <w:rFonts w:ascii="Cambria" w:eastAsia="Cambria" w:hAnsi="Cambria" w:cs="Cambria"/>
          <w:sz w:val="28"/>
        </w:rPr>
        <w:t>Газалапов</w:t>
      </w:r>
      <w:proofErr w:type="spellEnd"/>
      <w:r>
        <w:rPr>
          <w:rFonts w:ascii="Cambria" w:eastAsia="Cambria" w:hAnsi="Cambria" w:cs="Cambria"/>
          <w:sz w:val="28"/>
        </w:rPr>
        <w:t xml:space="preserve"> З.А. и </w:t>
      </w:r>
      <w:proofErr w:type="spellStart"/>
      <w:r>
        <w:rPr>
          <w:rFonts w:ascii="Cambria" w:eastAsia="Cambria" w:hAnsi="Cambria" w:cs="Cambria"/>
          <w:sz w:val="28"/>
        </w:rPr>
        <w:t>Таштамирова</w:t>
      </w:r>
      <w:proofErr w:type="spellEnd"/>
      <w:r>
        <w:rPr>
          <w:rFonts w:ascii="Cambria" w:eastAsia="Cambria" w:hAnsi="Cambria" w:cs="Cambria"/>
          <w:sz w:val="28"/>
        </w:rPr>
        <w:t xml:space="preserve"> С.Л. получили по 19,5 баллов. </w:t>
      </w:r>
      <w:proofErr w:type="spellStart"/>
      <w:r>
        <w:rPr>
          <w:rFonts w:ascii="Cambria" w:eastAsia="Cambria" w:hAnsi="Cambria" w:cs="Cambria"/>
          <w:sz w:val="28"/>
        </w:rPr>
        <w:t>Амулгаев</w:t>
      </w:r>
      <w:proofErr w:type="spellEnd"/>
      <w:r>
        <w:rPr>
          <w:rFonts w:ascii="Cambria" w:eastAsia="Cambria" w:hAnsi="Cambria" w:cs="Cambria"/>
          <w:sz w:val="28"/>
        </w:rPr>
        <w:t xml:space="preserve"> М.А.-24 балла готовности к школьному обучению.</w:t>
      </w:r>
    </w:p>
    <w:p w:rsidR="0016359C" w:rsidRDefault="0016359C" w:rsidP="0016359C">
      <w:pPr>
        <w:ind w:right="-306" w:firstLine="708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По данным показателям можно говорить о высоком уровне  готовности всех трех учеников к школьному обучению. </w:t>
      </w:r>
    </w:p>
    <w:p w:rsidR="0016359C" w:rsidRPr="009D0BF4" w:rsidRDefault="0016359C" w:rsidP="0016359C">
      <w:pPr>
        <w:ind w:right="-306" w:firstLine="708"/>
        <w:rPr>
          <w:rFonts w:ascii="Cambria" w:eastAsia="Cambria" w:hAnsi="Cambria" w:cs="Cambria"/>
          <w:sz w:val="28"/>
        </w:rPr>
      </w:pPr>
      <w:r w:rsidRPr="009D0BF4">
        <w:rPr>
          <w:rFonts w:ascii="Cambria" w:eastAsia="Cambria" w:hAnsi="Cambria" w:cs="Cambria"/>
          <w:b/>
          <w:sz w:val="28"/>
        </w:rPr>
        <w:t>2.</w:t>
      </w:r>
      <w:r>
        <w:rPr>
          <w:rFonts w:ascii="Cambria" w:eastAsia="Cambria" w:hAnsi="Cambria" w:cs="Cambria"/>
          <w:sz w:val="28"/>
        </w:rPr>
        <w:t xml:space="preserve"> 15  октября 2013г. </w:t>
      </w:r>
      <w:r>
        <w:rPr>
          <w:rFonts w:ascii="Cambria" w:eastAsia="Cambria" w:hAnsi="Cambria" w:cs="Cambria"/>
          <w:color w:val="000000"/>
          <w:sz w:val="28"/>
        </w:rPr>
        <w:t xml:space="preserve"> В рамках системы психолого-педагогического сопровождения процесса адаптации учащихся к обучению в </w:t>
      </w:r>
      <w:r>
        <w:rPr>
          <w:rFonts w:ascii="Cambria" w:eastAsia="Cambria" w:hAnsi="Cambria" w:cs="Cambria"/>
          <w:sz w:val="28"/>
        </w:rPr>
        <w:t xml:space="preserve">школе </w:t>
      </w:r>
      <w:r>
        <w:rPr>
          <w:rFonts w:ascii="Cambria" w:eastAsia="Cambria" w:hAnsi="Cambria" w:cs="Cambria"/>
          <w:color w:val="000000"/>
          <w:sz w:val="28"/>
        </w:rPr>
        <w:t>осуществлялась комплексная диагностика, направленная, прежде всего на выявление степени тревожности учащихся, характера трудностей в период адаптации, а также на выявление группы детей, испытывающих различные трудности в обучении, поведении и самочувствии в школьных ситуациях, и оказание им необходимой помощи. Для достижения этой цели выделялись следующие задачи:</w:t>
      </w:r>
    </w:p>
    <w:p w:rsidR="0016359C" w:rsidRDefault="0016359C" w:rsidP="0016359C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определить уровень социально-психологической адаптации учащихся  класса;</w:t>
      </w:r>
    </w:p>
    <w:p w:rsidR="0016359C" w:rsidRDefault="0016359C" w:rsidP="0016359C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lastRenderedPageBreak/>
        <w:t>выявить группу школьников, испытывающих трудности в адаптации, и определить характер и природу трудностей в каждом случае;</w:t>
      </w:r>
    </w:p>
    <w:p w:rsidR="0016359C" w:rsidRDefault="0016359C" w:rsidP="0016359C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определить пути оказания помощи детям, испытывающим трудности в процессе адаптации.</w:t>
      </w:r>
    </w:p>
    <w:p w:rsidR="0016359C" w:rsidRDefault="0016359C" w:rsidP="0016359C">
      <w:pPr>
        <w:jc w:val="both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Для осуществления поставленных задач с учащимися пятого класса проводились тестирования.</w:t>
      </w:r>
    </w:p>
    <w:p w:rsidR="0016359C" w:rsidRPr="00E51347" w:rsidRDefault="0016359C" w:rsidP="0016359C">
      <w:pPr>
        <w:jc w:val="both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Методики:</w:t>
      </w:r>
      <w:r>
        <w:rPr>
          <w:rFonts w:ascii="Cambria" w:eastAsia="Cambria" w:hAnsi="Cambria" w:cs="Cambria"/>
          <w:color w:val="000000"/>
          <w:sz w:val="28"/>
        </w:rPr>
        <w:t xml:space="preserve"> анкета для оценки уровня школьной мотивации учащихся начальных классов </w:t>
      </w:r>
      <w:proofErr w:type="spellStart"/>
      <w:r>
        <w:rPr>
          <w:rFonts w:ascii="Cambria" w:eastAsia="Cambria" w:hAnsi="Cambria" w:cs="Cambria"/>
          <w:color w:val="000000"/>
          <w:sz w:val="28"/>
        </w:rPr>
        <w:t>Лускановой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, тест школьной тревожности </w:t>
      </w:r>
      <w:proofErr w:type="spellStart"/>
      <w:r>
        <w:rPr>
          <w:rFonts w:ascii="Cambria" w:eastAsia="Cambria" w:hAnsi="Cambria" w:cs="Cambria"/>
          <w:color w:val="000000"/>
          <w:sz w:val="28"/>
        </w:rPr>
        <w:t>Филлипса</w:t>
      </w:r>
      <w:proofErr w:type="spellEnd"/>
      <w:r>
        <w:rPr>
          <w:rFonts w:ascii="Cambria" w:eastAsia="Cambria" w:hAnsi="Cambria" w:cs="Cambria"/>
          <w:color w:val="000000"/>
          <w:sz w:val="28"/>
        </w:rPr>
        <w:t>, экспресс-методика «Выявление тревожности у пятиклассников в период адаптации.</w:t>
      </w:r>
    </w:p>
    <w:p w:rsidR="0016359C" w:rsidRDefault="0016359C" w:rsidP="0016359C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Тест Филипса</w:t>
      </w:r>
    </w:p>
    <w:p w:rsidR="0016359C" w:rsidRDefault="0016359C" w:rsidP="0016359C">
      <w:pPr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Цель: </w:t>
      </w:r>
      <w:r>
        <w:rPr>
          <w:rFonts w:ascii="Cambria" w:eastAsia="Cambria" w:hAnsi="Cambria" w:cs="Cambria"/>
          <w:sz w:val="28"/>
        </w:rPr>
        <w:t>определение уровня тревожности, факторов тревожности, выявил следующие результаты:</w:t>
      </w:r>
    </w:p>
    <w:p w:rsidR="0016359C" w:rsidRDefault="0016359C" w:rsidP="0016359C">
      <w:pPr>
        <w:jc w:val="center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5 класс – 1 человек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Общая тревожность в школе</w:t>
      </w:r>
      <w:r>
        <w:rPr>
          <w:rFonts w:ascii="Cambria" w:eastAsia="Cambria" w:hAnsi="Cambria" w:cs="Cambria"/>
          <w:sz w:val="28"/>
        </w:rPr>
        <w:t xml:space="preserve"> – 31,8%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Переживания социального стресса</w:t>
      </w:r>
      <w:r>
        <w:rPr>
          <w:rFonts w:ascii="Cambria" w:eastAsia="Cambria" w:hAnsi="Cambria" w:cs="Cambria"/>
          <w:sz w:val="28"/>
        </w:rPr>
        <w:t xml:space="preserve"> -18%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Фрустрация потребности в достижении</w:t>
      </w:r>
      <w:r>
        <w:rPr>
          <w:rFonts w:ascii="Cambria" w:eastAsia="Cambria" w:hAnsi="Cambria" w:cs="Cambria"/>
          <w:sz w:val="28"/>
        </w:rPr>
        <w:t xml:space="preserve"> – 7,7%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Страх самовыражения</w:t>
      </w:r>
      <w:r>
        <w:rPr>
          <w:rFonts w:ascii="Cambria" w:eastAsia="Cambria" w:hAnsi="Cambria" w:cs="Cambria"/>
          <w:sz w:val="28"/>
        </w:rPr>
        <w:t xml:space="preserve"> – 16,6%.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Страх ситуации проверки знаний</w:t>
      </w:r>
      <w:r>
        <w:rPr>
          <w:rFonts w:ascii="Cambria" w:eastAsia="Cambria" w:hAnsi="Cambria" w:cs="Cambria"/>
          <w:sz w:val="28"/>
        </w:rPr>
        <w:t xml:space="preserve"> – 26,5%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Страх не соответствовать ожиданиям окружающих</w:t>
      </w:r>
      <w:r>
        <w:rPr>
          <w:rFonts w:ascii="Cambria" w:eastAsia="Cambria" w:hAnsi="Cambria" w:cs="Cambria"/>
          <w:sz w:val="28"/>
        </w:rPr>
        <w:t xml:space="preserve"> – 20%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Низкая физиологическая сопротивляемость стрессу</w:t>
      </w:r>
      <w:r>
        <w:rPr>
          <w:rFonts w:ascii="Cambria" w:eastAsia="Cambria" w:hAnsi="Cambria" w:cs="Cambria"/>
          <w:sz w:val="28"/>
        </w:rPr>
        <w:t xml:space="preserve"> – 40%</w:t>
      </w:r>
    </w:p>
    <w:p w:rsidR="0016359C" w:rsidRDefault="0016359C" w:rsidP="0016359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Проблемы и страхи в отношениях с учителями</w:t>
      </w:r>
      <w:r>
        <w:rPr>
          <w:rFonts w:ascii="Cambria" w:eastAsia="Cambria" w:hAnsi="Cambria" w:cs="Cambria"/>
          <w:sz w:val="28"/>
        </w:rPr>
        <w:t xml:space="preserve"> – 37,5%</w:t>
      </w:r>
    </w:p>
    <w:p w:rsidR="0016359C" w:rsidRDefault="0016359C" w:rsidP="0016359C">
      <w:pPr>
        <w:rPr>
          <w:rFonts w:ascii="Cambria" w:eastAsia="Cambria" w:hAnsi="Cambria" w:cs="Cambria"/>
          <w:b/>
          <w:sz w:val="28"/>
        </w:rPr>
      </w:pPr>
    </w:p>
    <w:p w:rsidR="0016359C" w:rsidRDefault="0016359C" w:rsidP="0016359C">
      <w:pPr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Результаты адаптации в 5-х классе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1275"/>
        <w:gridCol w:w="2127"/>
        <w:gridCol w:w="2414"/>
        <w:gridCol w:w="2825"/>
      </w:tblGrid>
      <w:tr w:rsidR="0016359C" w:rsidTr="00DB5857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Кол-во  уч-ся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Адаптированные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</w:rPr>
              <w:t>Дезадаптированные</w:t>
            </w:r>
            <w:proofErr w:type="spellEnd"/>
          </w:p>
        </w:tc>
      </w:tr>
      <w:tr w:rsidR="0016359C" w:rsidTr="00DB5857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    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                 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rPr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 xml:space="preserve">              0</w:t>
            </w:r>
          </w:p>
        </w:tc>
      </w:tr>
      <w:tr w:rsidR="0016359C" w:rsidTr="00DB5857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59C" w:rsidRDefault="0016359C" w:rsidP="00DB5857">
            <w:pPr>
              <w:spacing w:after="0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16359C" w:rsidRDefault="0016359C" w:rsidP="0016359C">
      <w:pPr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</w:t>
      </w:r>
    </w:p>
    <w:p w:rsidR="0016359C" w:rsidRDefault="0016359C" w:rsidP="0016359C">
      <w:pPr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Заключение</w:t>
      </w:r>
      <w:proofErr w:type="gramStart"/>
      <w:r>
        <w:rPr>
          <w:rFonts w:ascii="Cambria" w:eastAsia="Cambria" w:hAnsi="Cambria" w:cs="Cambria"/>
          <w:b/>
          <w:sz w:val="28"/>
        </w:rPr>
        <w:t xml:space="preserve"> :</w:t>
      </w:r>
      <w:proofErr w:type="gramEnd"/>
      <w:r>
        <w:rPr>
          <w:rFonts w:ascii="Cambria" w:eastAsia="Cambria" w:hAnsi="Cambria" w:cs="Cambria"/>
          <w:b/>
          <w:sz w:val="28"/>
        </w:rPr>
        <w:t xml:space="preserve"> детей  с повышенной тревожностью нет.</w:t>
      </w:r>
    </w:p>
    <w:p w:rsidR="0016359C" w:rsidRDefault="0016359C" w:rsidP="0016359C">
      <w:pPr>
        <w:jc w:val="both"/>
        <w:rPr>
          <w:rFonts w:ascii="Cambria" w:eastAsia="Cambria" w:hAnsi="Cambria" w:cs="Cambria"/>
          <w:b/>
          <w:sz w:val="28"/>
        </w:rPr>
      </w:pPr>
    </w:p>
    <w:p w:rsidR="0016359C" w:rsidRDefault="0016359C" w:rsidP="0016359C">
      <w:pPr>
        <w:ind w:firstLine="708"/>
        <w:jc w:val="both"/>
        <w:rPr>
          <w:rFonts w:ascii="Cambria" w:eastAsia="Cambria" w:hAnsi="Cambria" w:cs="Cambria"/>
          <w:sz w:val="28"/>
        </w:rPr>
      </w:pPr>
      <w:r w:rsidRPr="009D0BF4">
        <w:rPr>
          <w:rFonts w:ascii="Cambria" w:eastAsia="Cambria" w:hAnsi="Cambria" w:cs="Cambria"/>
          <w:b/>
          <w:sz w:val="28"/>
        </w:rPr>
        <w:t>3.</w:t>
      </w:r>
      <w:r>
        <w:rPr>
          <w:rFonts w:ascii="Cambria" w:eastAsia="Cambria" w:hAnsi="Cambria" w:cs="Cambria"/>
          <w:sz w:val="28"/>
        </w:rPr>
        <w:t xml:space="preserve">  Тест школьной мотивации </w:t>
      </w:r>
      <w:proofErr w:type="spellStart"/>
      <w:r>
        <w:rPr>
          <w:rFonts w:ascii="Cambria" w:eastAsia="Cambria" w:hAnsi="Cambria" w:cs="Cambria"/>
          <w:sz w:val="28"/>
        </w:rPr>
        <w:t>Н.Г.Лускановой</w:t>
      </w:r>
      <w:proofErr w:type="spellEnd"/>
      <w:r>
        <w:rPr>
          <w:rFonts w:ascii="Cambria" w:eastAsia="Cambria" w:hAnsi="Cambria" w:cs="Cambria"/>
          <w:sz w:val="28"/>
        </w:rPr>
        <w:t xml:space="preserve"> показал высокий уровень школьной мотивации, учебной активности.</w:t>
      </w:r>
    </w:p>
    <w:p w:rsidR="0016359C" w:rsidRDefault="0016359C" w:rsidP="0016359C">
      <w:pPr>
        <w:tabs>
          <w:tab w:val="left" w:pos="-900"/>
          <w:tab w:val="left" w:pos="709"/>
          <w:tab w:val="left" w:pos="6660"/>
          <w:tab w:val="left" w:pos="7080"/>
          <w:tab w:val="left" w:pos="7788"/>
          <w:tab w:val="right" w:pos="10772"/>
        </w:tabs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lastRenderedPageBreak/>
        <w:tab/>
      </w:r>
      <w:proofErr w:type="gramStart"/>
      <w:r>
        <w:rPr>
          <w:rFonts w:ascii="Cambria" w:eastAsia="Cambria" w:hAnsi="Cambria" w:cs="Cambria"/>
          <w:sz w:val="28"/>
        </w:rPr>
        <w:t>Комплексная диагностика показала некоторое наличие общей школьной тревожности (не соблюдение принятых в классе правил поведения и общения, не владение собой в ситуациях, требующих сосредоточенности, молчания или ограничения движений), тревожности в отношениях с одноклассниками (пассивность в общении со сверстниками, провоцирование конфликтов) и в учебной деятельности (умение связно выразить свои мысли, пересказ содержания текста или рассказа учителя).</w:t>
      </w:r>
      <w:proofErr w:type="gramEnd"/>
    </w:p>
    <w:p w:rsidR="0016359C" w:rsidRDefault="0016359C" w:rsidP="0016359C">
      <w:pPr>
        <w:ind w:firstLine="708"/>
        <w:jc w:val="both"/>
        <w:rPr>
          <w:rFonts w:ascii="Cambria" w:eastAsia="Cambria" w:hAnsi="Cambria" w:cs="Cambria"/>
          <w:b/>
          <w:color w:val="000000"/>
          <w:sz w:val="28"/>
        </w:rPr>
      </w:pPr>
    </w:p>
    <w:p w:rsidR="0016359C" w:rsidRDefault="0016359C" w:rsidP="0016359C">
      <w:pPr>
        <w:spacing w:after="0" w:line="240" w:lineRule="auto"/>
        <w:ind w:left="1428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  </w:t>
      </w:r>
    </w:p>
    <w:p w:rsidR="0016359C" w:rsidRDefault="0016359C" w:rsidP="0016359C">
      <w:pPr>
        <w:ind w:left="1068"/>
        <w:jc w:val="center"/>
        <w:rPr>
          <w:rFonts w:ascii="Cambria" w:eastAsia="Cambria" w:hAnsi="Cambria" w:cs="Cambria"/>
          <w:color w:val="000000"/>
          <w:sz w:val="24"/>
        </w:rPr>
      </w:pPr>
    </w:p>
    <w:p w:rsidR="0016359C" w:rsidRDefault="0016359C" w:rsidP="0016359C">
      <w:pPr>
        <w:ind w:left="1068"/>
        <w:jc w:val="center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Педагог-психолог:_________</w:t>
      </w:r>
      <w:proofErr w:type="spellEnd"/>
      <w:r>
        <w:rPr>
          <w:rFonts w:ascii="Cambria" w:eastAsia="Cambria" w:hAnsi="Cambria" w:cs="Cambria"/>
          <w:color w:val="000000"/>
          <w:sz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</w:rPr>
        <w:t>М.И.Мазаева</w:t>
      </w:r>
      <w:proofErr w:type="spellEnd"/>
      <w:r>
        <w:rPr>
          <w:rFonts w:ascii="Cambria" w:eastAsia="Cambria" w:hAnsi="Cambria" w:cs="Cambria"/>
          <w:color w:val="000000"/>
        </w:rPr>
        <w:t xml:space="preserve">/  </w:t>
      </w:r>
    </w:p>
    <w:p w:rsidR="00B256E9" w:rsidRDefault="00B256E9">
      <w:pPr>
        <w:pStyle w:val="Default"/>
        <w:jc w:val="both"/>
      </w:pPr>
    </w:p>
    <w:p w:rsidR="00B256E9" w:rsidRDefault="00B256E9">
      <w:pPr>
        <w:pStyle w:val="Default"/>
      </w:pPr>
    </w:p>
    <w:sectPr w:rsidR="00B256E9" w:rsidSect="0003636A">
      <w:pgSz w:w="11906" w:h="16838"/>
      <w:pgMar w:top="1136" w:right="849" w:bottom="852" w:left="1418" w:header="720" w:footer="720" w:gutter="0"/>
      <w:pgBorders>
        <w:top w:val="twistedLines1" w:sz="18" w:space="0" w:color="00000A"/>
        <w:left w:val="twistedLines1" w:sz="18" w:space="0" w:color="00000A"/>
        <w:bottom w:val="twistedLines1" w:sz="18" w:space="0" w:color="00000A"/>
        <w:right w:val="twistedLines1" w:sz="18" w:space="0" w:color="00000A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1D9"/>
    <w:multiLevelType w:val="multilevel"/>
    <w:tmpl w:val="D7E400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B2A0E24"/>
    <w:multiLevelType w:val="multilevel"/>
    <w:tmpl w:val="6228F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FC2759"/>
    <w:multiLevelType w:val="multilevel"/>
    <w:tmpl w:val="0BAC28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FB6A98"/>
    <w:multiLevelType w:val="multilevel"/>
    <w:tmpl w:val="2460BE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8B3278"/>
    <w:multiLevelType w:val="multilevel"/>
    <w:tmpl w:val="A54611E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5">
    <w:nsid w:val="410F1F7D"/>
    <w:multiLevelType w:val="multilevel"/>
    <w:tmpl w:val="51DCD6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85136E"/>
    <w:multiLevelType w:val="multilevel"/>
    <w:tmpl w:val="4B80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5ACC7B9B"/>
    <w:multiLevelType w:val="multilevel"/>
    <w:tmpl w:val="9710D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001E46"/>
    <w:multiLevelType w:val="multilevel"/>
    <w:tmpl w:val="38B4B2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A41D9D"/>
    <w:multiLevelType w:val="multilevel"/>
    <w:tmpl w:val="A4D4D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126E97"/>
    <w:multiLevelType w:val="multilevel"/>
    <w:tmpl w:val="F2A8A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3A6788"/>
    <w:multiLevelType w:val="multilevel"/>
    <w:tmpl w:val="28C0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6E9"/>
    <w:rsid w:val="0003636A"/>
    <w:rsid w:val="0016359C"/>
    <w:rsid w:val="00B2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6E9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sid w:val="00B256E9"/>
    <w:rPr>
      <w:rFonts w:cs="Courier New"/>
    </w:rPr>
  </w:style>
  <w:style w:type="paragraph" w:customStyle="1" w:styleId="Heading">
    <w:name w:val="Heading"/>
    <w:basedOn w:val="Default"/>
    <w:next w:val="Textbody"/>
    <w:rsid w:val="00B256E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Default"/>
    <w:rsid w:val="00B256E9"/>
    <w:pPr>
      <w:spacing w:after="120"/>
    </w:pPr>
  </w:style>
  <w:style w:type="paragraph" w:styleId="a3">
    <w:name w:val="List"/>
    <w:basedOn w:val="Textbody"/>
    <w:rsid w:val="00B256E9"/>
  </w:style>
  <w:style w:type="paragraph" w:customStyle="1" w:styleId="Caption">
    <w:name w:val="Caption"/>
    <w:basedOn w:val="Default"/>
    <w:rsid w:val="00B256E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rsid w:val="00B256E9"/>
    <w:pPr>
      <w:suppressLineNumbers/>
    </w:pPr>
  </w:style>
  <w:style w:type="paragraph" w:styleId="a4">
    <w:name w:val="List Paragraph"/>
    <w:basedOn w:val="Default"/>
    <w:rsid w:val="00B256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2012-12-25T05:00:00Z</cp:lastPrinted>
  <dcterms:created xsi:type="dcterms:W3CDTF">2012-12-22T13:47:00Z</dcterms:created>
  <dcterms:modified xsi:type="dcterms:W3CDTF">2013-12-30T08:20:00Z</dcterms:modified>
</cp:coreProperties>
</file>